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5E5787A5" wp14:textId="77777777"/>
    <w:p w:rsidR="6400D05E" w:rsidRDefault="6400D05E" w14:paraId="54CE63BA" w14:textId="223FAD05"/>
    <w:p w:rsidR="6400D05E" w:rsidRDefault="6400D05E" w14:paraId="306C32E1" w14:textId="58B66FEC"/>
    <w:p w:rsidR="6400D05E" w:rsidRDefault="6400D05E" w14:paraId="4BDC4E55" w14:textId="308FE7B9"/>
    <w:p w:rsidR="48917C45" w:rsidP="6400D05E" w:rsidRDefault="48917C45" w14:paraId="173BCD36" w14:textId="2ACF754D">
      <w:pPr>
        <w:rPr>
          <w:noProof w:val="0"/>
          <w:lang w:val="en-GB"/>
        </w:rPr>
      </w:pPr>
      <w:r w:rsidRPr="6400D05E" w:rsidR="48917C45">
        <w:rPr>
          <w:noProof w:val="0"/>
          <w:lang w:val="en-GB"/>
        </w:rPr>
        <w:t xml:space="preserve">Health and safety. Risk assessment. Policy statement. At All Set In, we feel that the health and safety of all the children in our care is vital if they are to thrive and succeed in their learning. We aim to provide a safe and nurturing environment through continual assessment and minimising risks and hazards </w:t>
      </w:r>
      <w:r w:rsidRPr="6400D05E" w:rsidR="48917C45">
        <w:rPr>
          <w:noProof w:val="0"/>
          <w:lang w:val="en-GB"/>
        </w:rPr>
        <w:t>in order to</w:t>
      </w:r>
      <w:r w:rsidRPr="6400D05E" w:rsidR="48917C45">
        <w:rPr>
          <w:noProof w:val="0"/>
          <w:lang w:val="en-GB"/>
        </w:rPr>
        <w:t xml:space="preserve"> create a healthy and happy environment for all. The Basis. Of this policy is risk assessment, identification of risk, where it is and what it is, who is at risk staff, children, </w:t>
      </w:r>
      <w:r w:rsidRPr="6400D05E" w:rsidR="48917C45">
        <w:rPr>
          <w:noProof w:val="0"/>
          <w:lang w:val="en-GB"/>
        </w:rPr>
        <w:t>parents</w:t>
      </w:r>
      <w:r w:rsidRPr="6400D05E" w:rsidR="48917C45">
        <w:rPr>
          <w:noProof w:val="0"/>
          <w:lang w:val="en-GB"/>
        </w:rPr>
        <w:t xml:space="preserve"> assessment </w:t>
      </w:r>
      <w:r w:rsidRPr="6400D05E" w:rsidR="48917C45">
        <w:rPr>
          <w:noProof w:val="0"/>
          <w:lang w:val="en-GB"/>
        </w:rPr>
        <w:t>assessment</w:t>
      </w:r>
      <w:r w:rsidRPr="6400D05E" w:rsidR="48917C45">
        <w:rPr>
          <w:noProof w:val="0"/>
          <w:lang w:val="en-GB"/>
        </w:rPr>
        <w:t xml:space="preserve"> as to the level of risk as high, medium, low. This is both the risk of the likelihood of it happening as well as the possible. Impact if it did. Control measures to reduce, </w:t>
      </w:r>
      <w:r w:rsidRPr="6400D05E" w:rsidR="48917C45">
        <w:rPr>
          <w:noProof w:val="0"/>
          <w:lang w:val="en-GB"/>
        </w:rPr>
        <w:t>eliminate</w:t>
      </w:r>
      <w:r w:rsidRPr="6400D05E" w:rsidR="48917C45">
        <w:rPr>
          <w:noProof w:val="0"/>
          <w:lang w:val="en-GB"/>
        </w:rPr>
        <w:t xml:space="preserve"> risk. What would you need to do or </w:t>
      </w:r>
      <w:r w:rsidRPr="6400D05E" w:rsidR="48917C45">
        <w:rPr>
          <w:noProof w:val="0"/>
          <w:lang w:val="en-GB"/>
        </w:rPr>
        <w:t>insure</w:t>
      </w:r>
      <w:r w:rsidRPr="6400D05E" w:rsidR="48917C45">
        <w:rPr>
          <w:noProof w:val="0"/>
          <w:lang w:val="en-GB"/>
        </w:rPr>
        <w:t xml:space="preserve"> others will do </w:t>
      </w:r>
      <w:r w:rsidRPr="6400D05E" w:rsidR="48917C45">
        <w:rPr>
          <w:noProof w:val="0"/>
          <w:lang w:val="en-GB"/>
        </w:rPr>
        <w:t>in order to</w:t>
      </w:r>
      <w:r w:rsidRPr="6400D05E" w:rsidR="48917C45">
        <w:rPr>
          <w:noProof w:val="0"/>
          <w:lang w:val="en-GB"/>
        </w:rPr>
        <w:t xml:space="preserve"> reduce that risk? </w:t>
      </w:r>
      <w:r w:rsidR="66C55F29">
        <w:rPr/>
        <w:t xml:space="preserve">Termly </w:t>
      </w:r>
      <w:r w:rsidR="66C55F29">
        <w:rPr/>
        <w:t>monitoring</w:t>
      </w:r>
      <w:r w:rsidR="66C55F29">
        <w:rPr/>
        <w:t xml:space="preserve"> and review Is it working? Have new children staff all to the risk.</w:t>
      </w:r>
      <w:r w:rsidRPr="6400D05E" w:rsidR="66C55F29">
        <w:rPr>
          <w:noProof w:val="0"/>
          <w:lang w:val="en-GB"/>
        </w:rPr>
        <w:t xml:space="preserve"> Procedures. Our risk assessment process covers adults and children. We also have a running risk assessment which is added to ALTER. Is added. Which is added to after daily walk rounds, EG brambles etc. If we see something new that is a potential risk, this can then be added to our job list to be attended to. The location, the activity hazards, who might be harmed and how. Is it sometimes necessary to </w:t>
      </w:r>
      <w:r w:rsidRPr="6400D05E" w:rsidR="66C55F29">
        <w:rPr>
          <w:noProof w:val="0"/>
          <w:lang w:val="en-GB"/>
        </w:rPr>
        <w:t>identify</w:t>
      </w:r>
      <w:r w:rsidRPr="6400D05E" w:rsidR="66C55F29">
        <w:rPr>
          <w:noProof w:val="0"/>
          <w:lang w:val="en-GB"/>
        </w:rPr>
        <w:t xml:space="preserve"> certain children? Adults. Existing measures </w:t>
      </w:r>
      <w:r w:rsidRPr="6400D05E" w:rsidR="66C55F29">
        <w:rPr>
          <w:noProof w:val="0"/>
          <w:lang w:val="en-GB"/>
        </w:rPr>
        <w:t>measures</w:t>
      </w:r>
      <w:r w:rsidRPr="6400D05E" w:rsidR="66C55F29">
        <w:rPr>
          <w:noProof w:val="0"/>
          <w:lang w:val="en-GB"/>
        </w:rPr>
        <w:t xml:space="preserve"> to control risk </w:t>
      </w:r>
      <w:r w:rsidR="66C55F29">
        <w:rPr/>
        <w:t>too.</w:t>
      </w:r>
      <w:r w:rsidRPr="6400D05E" w:rsidR="66C55F29">
        <w:rPr>
          <w:noProof w:val="0"/>
          <w:lang w:val="en-GB"/>
        </w:rPr>
        <w:t xml:space="preserve"> </w:t>
      </w:r>
      <w:r w:rsidR="31E68280">
        <w:rPr/>
        <w:t xml:space="preserve">Risk rating high, </w:t>
      </w:r>
      <w:r w:rsidR="31E68280">
        <w:rPr/>
        <w:t>medium</w:t>
      </w:r>
      <w:r w:rsidR="31E68280">
        <w:rPr/>
        <w:t xml:space="preserve"> or low. We </w:t>
      </w:r>
      <w:r w:rsidR="31E68280">
        <w:rPr/>
        <w:t>maintain</w:t>
      </w:r>
      <w:r w:rsidR="31E68280">
        <w:rPr/>
        <w:t xml:space="preserve"> risks of health and safety issues which are checked daily before the session begins as well as those that are checked on a weekly, termly an annual basis. We carry out checklist style term risk assessments which cover the whole setting, not just one aspect, </w:t>
      </w:r>
      <w:r w:rsidR="31E68280">
        <w:rPr/>
        <w:t>aspect</w:t>
      </w:r>
      <w:r w:rsidR="31E68280">
        <w:rPr/>
        <w:t xml:space="preserve"> or activity.</w:t>
      </w:r>
      <w:r w:rsidRPr="6400D05E" w:rsidR="31E68280">
        <w:rPr>
          <w:noProof w:val="0"/>
          <w:lang w:val="en-GB"/>
        </w:rPr>
        <w:t xml:space="preserve"> These reports are kept on file. Any hazards </w:t>
      </w:r>
      <w:r w:rsidRPr="6400D05E" w:rsidR="31E68280">
        <w:rPr>
          <w:noProof w:val="0"/>
          <w:lang w:val="en-GB"/>
        </w:rPr>
        <w:t>identified</w:t>
      </w:r>
      <w:r w:rsidRPr="6400D05E" w:rsidR="31E68280">
        <w:rPr>
          <w:noProof w:val="0"/>
          <w:lang w:val="en-GB"/>
        </w:rPr>
        <w:t xml:space="preserve"> our records and </w:t>
      </w:r>
      <w:r w:rsidRPr="6400D05E" w:rsidR="31E68280">
        <w:rPr>
          <w:noProof w:val="0"/>
          <w:lang w:val="en-GB"/>
        </w:rPr>
        <w:t>tend</w:t>
      </w:r>
      <w:r w:rsidRPr="6400D05E" w:rsidR="31E68280">
        <w:rPr>
          <w:noProof w:val="0"/>
          <w:lang w:val="en-GB"/>
        </w:rPr>
        <w:t xml:space="preserve"> to the committee or dealt with by the manager. Legal framework Management of health and Safety at Work regulations 1992. Further guidance 5 steps to risk assessment. HSE E2. 01/4. </w:t>
      </w:r>
      <w:r w:rsidR="31E68280">
        <w:rPr/>
        <w:t>Says</w:t>
      </w:r>
      <w:r w:rsidR="31E68280">
        <w:rPr/>
        <w:t>.</w:t>
      </w:r>
      <w:r w:rsidRPr="6400D05E" w:rsidR="31E68280">
        <w:rPr>
          <w:noProof w:val="0"/>
          <w:lang w:val="en-GB"/>
        </w:rPr>
        <w:t xml:space="preserve"> </w:t>
      </w:r>
      <w:r w:rsidRPr="6400D05E" w:rsidR="31E68280">
        <w:rPr>
          <w:noProof w:val="0"/>
          <w:lang w:val="en-GB"/>
        </w:rPr>
        <w:t>HTTP./</w:t>
      </w:r>
      <w:r w:rsidRPr="6400D05E" w:rsidR="31E68280">
        <w:rPr>
          <w:noProof w:val="0"/>
          <w:lang w:val="en-GB"/>
        </w:rPr>
        <w:t xml:space="preserve">/ </w:t>
      </w:r>
      <w:r w:rsidR="31E68280">
        <w:rPr/>
        <w:t>www.hse.govgov.uk/PUBNS/ind</w:t>
      </w:r>
      <w:r w:rsidR="31E68280">
        <w:rPr/>
        <w:t xml:space="preserve"> G163 dot HTM.</w:t>
      </w:r>
      <w:r w:rsidRPr="6400D05E" w:rsidR="31E68280">
        <w:rPr>
          <w:noProof w:val="0"/>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573BD3"/>
    <w:rsid w:val="060A17A8"/>
    <w:rsid w:val="1FFFCBBF"/>
    <w:rsid w:val="23573BD3"/>
    <w:rsid w:val="272EC6A1"/>
    <w:rsid w:val="31E68280"/>
    <w:rsid w:val="48917C45"/>
    <w:rsid w:val="4D70819D"/>
    <w:rsid w:val="6132329C"/>
    <w:rsid w:val="6400D05E"/>
    <w:rsid w:val="66C5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3BD3"/>
  <w15:chartTrackingRefBased/>
  <w15:docId w15:val="{FA90EBBD-7DFE-4D0A-9A5F-C492F8471E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Mayfield Preschool</dc:creator>
  <keywords/>
  <dc:description/>
  <lastModifiedBy>Mayfield Preschool</lastModifiedBy>
  <revision>2</revision>
  <dcterms:created xsi:type="dcterms:W3CDTF">2025-04-14T15:26:23.6006827Z</dcterms:created>
  <dcterms:modified xsi:type="dcterms:W3CDTF">2025-04-14T15:30:26.3634080Z</dcterms:modified>
</coreProperties>
</file>